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</w:t>
      </w:r>
    </w:p>
    <w:p w:rsidR="00736DEA" w:rsidRPr="00736DEA" w:rsidRDefault="00736DEA" w:rsidP="00736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                                              </w:t>
      </w:r>
      <w:r w:rsidRPr="00736DE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3</w:t>
      </w:r>
    </w:p>
    <w:p w:rsid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за предоставяне на достъп до обществена информация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sz w:val="24"/>
          <w:szCs w:val="24"/>
        </w:rPr>
        <w:t>(за предоставяне на информация за повторно използване)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736DEA">
        <w:rPr>
          <w:rFonts w:ascii="Times New Roman" w:eastAsia="Times New Roman" w:hAnsi="Times New Roman" w:cs="Times New Roman"/>
          <w:sz w:val="24"/>
          <w:szCs w:val="24"/>
        </w:rPr>
        <w:t>По  заявление с вх. №  ...............................................</w:t>
      </w:r>
    </w:p>
    <w:bookmarkEnd w:id="0"/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Днес, ........................... год., се състави настоящият протокол на основание чл. 35 ал. 2 от Закона за достъп до обществена информация, с който се удостоверява изпълнението на Решение № ......................................  год. на директора на ……………….. 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детската градина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за предоставянето на достъп до обществена информация.</w:t>
      </w:r>
    </w:p>
    <w:p w:rsidR="00736DEA" w:rsidRPr="00736DEA" w:rsidRDefault="00736DEA" w:rsidP="00736DEA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След като се установи, че сумата, посочена в т. .................. от решението за предоставяне на достъп до обществена информация/за предоставяне на информация за повторно използване, е заплатена с платежен документ № 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..............................,на 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заявителя ...............................................................................................................................................</w:t>
      </w:r>
    </w:p>
    <w:p w:rsidR="00736DEA" w:rsidRPr="00736DEA" w:rsidRDefault="00736DEA" w:rsidP="00736DE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трите имена, съответно наименованието и седалището на юридическото лице и трите имена на неговия представител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с адрес за кореспонденция 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беше предоставен/а обществена информация, представляваща: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36DEA" w:rsidRPr="00736DEA" w:rsidRDefault="00736DEA" w:rsidP="00736DEA">
      <w:pPr>
        <w:numPr>
          <w:ilvl w:val="0"/>
          <w:numId w:val="1"/>
        </w:numPr>
        <w:spacing w:after="0" w:line="276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736DEA" w:rsidRPr="00736DEA" w:rsidRDefault="00736DEA" w:rsidP="00736DEA">
      <w:pPr>
        <w:spacing w:after="0" w:line="276" w:lineRule="auto"/>
        <w:ind w:left="2880" w:firstLine="5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736DEA">
        <w:rPr>
          <w:rFonts w:ascii="Times New Roman" w:eastAsia="Times New Roman" w:hAnsi="Times New Roman" w:cs="Times New Roman"/>
          <w:i/>
          <w:sz w:val="20"/>
          <w:szCs w:val="20"/>
        </w:rPr>
        <w:t>описание на исканата информация</w:t>
      </w:r>
      <w:r w:rsidRPr="00736DEA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>Настоящият протокол се състави в два еднообразни екземпляра – по един за детската градина и за заявителя.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Предал :.................................      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Получател :................................</w:t>
      </w:r>
      <w:r w:rsidRPr="00736DE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DEA">
        <w:rPr>
          <w:rFonts w:ascii="Times New Roman" w:eastAsia="Times New Roman" w:hAnsi="Times New Roman" w:cs="Times New Roman"/>
          <w:sz w:val="24"/>
          <w:szCs w:val="24"/>
        </w:rPr>
        <w:t xml:space="preserve">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Име, фамилия и длъжност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                                                              (</w:t>
      </w:r>
      <w:r w:rsidRPr="00736DEA">
        <w:rPr>
          <w:rFonts w:ascii="Times New Roman" w:eastAsia="Times New Roman" w:hAnsi="Times New Roman" w:cs="Times New Roman"/>
          <w:sz w:val="20"/>
          <w:szCs w:val="20"/>
        </w:rPr>
        <w:t>Име и фамилия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736DE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6DEA" w:rsidRPr="00736DEA" w:rsidRDefault="00736DEA" w:rsidP="00736DE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70F5" w:rsidRDefault="00E170F5"/>
    <w:sectPr w:rsidR="00E170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0C2" w:rsidRDefault="00D000C2" w:rsidP="00FD2DFB">
      <w:pPr>
        <w:spacing w:after="0" w:line="240" w:lineRule="auto"/>
      </w:pPr>
      <w:r>
        <w:separator/>
      </w:r>
    </w:p>
  </w:endnote>
  <w:endnote w:type="continuationSeparator" w:id="0">
    <w:p w:rsidR="00D000C2" w:rsidRDefault="00D000C2" w:rsidP="00FD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0C2" w:rsidRDefault="00D000C2" w:rsidP="00FD2DFB">
      <w:pPr>
        <w:spacing w:after="0" w:line="240" w:lineRule="auto"/>
      </w:pPr>
      <w:r>
        <w:separator/>
      </w:r>
    </w:p>
  </w:footnote>
  <w:footnote w:type="continuationSeparator" w:id="0">
    <w:p w:rsidR="00D000C2" w:rsidRDefault="00D000C2" w:rsidP="00FD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2DFB" w:rsidRDefault="00FD2DFB">
    <w:pPr>
      <w:pStyle w:val="Header"/>
    </w:pPr>
  </w:p>
  <w:tbl>
    <w:tblPr>
      <w:tblW w:w="8322" w:type="dxa"/>
      <w:jc w:val="center"/>
      <w:tblLayout w:type="fixed"/>
      <w:tblLook w:val="04A0" w:firstRow="1" w:lastRow="0" w:firstColumn="1" w:lastColumn="0" w:noHBand="0" w:noVBand="1"/>
    </w:tblPr>
    <w:tblGrid>
      <w:gridCol w:w="1407"/>
      <w:gridCol w:w="6915"/>
    </w:tblGrid>
    <w:tr w:rsidR="00FD2DFB" w:rsidRPr="00101B56" w:rsidTr="001E3EF1">
      <w:trPr>
        <w:trHeight w:val="1035"/>
        <w:jc w:val="center"/>
      </w:trPr>
      <w:tc>
        <w:tcPr>
          <w:tcW w:w="1407" w:type="dxa"/>
        </w:tcPr>
        <w:p w:rsidR="00FD2DFB" w:rsidRPr="00101B56" w:rsidRDefault="00FD2DFB" w:rsidP="00FD2DFB">
          <w:pPr>
            <w:pStyle w:val="Header"/>
            <w:rPr>
              <w:b/>
              <w:bCs/>
              <w:i/>
              <w:iCs/>
              <w:lang w:val="ru-RU"/>
            </w:rPr>
          </w:pPr>
          <w:r w:rsidRPr="00101B56">
            <w:rPr>
              <w:b/>
              <w:i/>
              <w:noProof/>
              <w:lang w:eastAsia="bg-BG"/>
            </w:rPr>
            <w:drawing>
              <wp:inline distT="0" distB="0" distL="0" distR="0">
                <wp:extent cx="600075" cy="647700"/>
                <wp:effectExtent l="0" t="0" r="9525" b="0"/>
                <wp:docPr id="1" name="Picture 1" descr="F:\ODZ_MECHTA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F:\ODZ_MECHTA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5" w:type="dxa"/>
        </w:tcPr>
        <w:p w:rsidR="00FD2DFB" w:rsidRPr="00101B56" w:rsidRDefault="00FD2DFB" w:rsidP="00FD2DFB">
          <w:pPr>
            <w:pStyle w:val="Header"/>
            <w:rPr>
              <w:lang w:val="ru-RU"/>
            </w:rPr>
          </w:pPr>
          <w:r w:rsidRPr="00101B56">
            <w:rPr>
              <w:b/>
              <w:bCs/>
              <w:iCs/>
              <w:lang w:val="ru-RU"/>
            </w:rPr>
            <w:t xml:space="preserve">ДЕТСКА </w:t>
          </w:r>
          <w:proofErr w:type="gramStart"/>
          <w:r w:rsidRPr="00101B56">
            <w:rPr>
              <w:b/>
              <w:bCs/>
              <w:iCs/>
              <w:lang w:val="ru-RU"/>
            </w:rPr>
            <w:t>ГРАДИНА  «</w:t>
          </w:r>
          <w:proofErr w:type="gramEnd"/>
          <w:r w:rsidRPr="00101B56">
            <w:rPr>
              <w:b/>
              <w:bCs/>
              <w:iCs/>
              <w:lang w:val="ru-RU"/>
            </w:rPr>
            <w:t>МЕЧТА»</w:t>
          </w:r>
          <w:r w:rsidRPr="00101B56">
            <w:rPr>
              <w:lang w:val="ru-RU"/>
            </w:rPr>
            <w:t xml:space="preserve"> </w:t>
          </w:r>
        </w:p>
        <w:p w:rsidR="00FD2DFB" w:rsidRPr="00101B56" w:rsidRDefault="00FD2DFB" w:rsidP="00FD2DFB">
          <w:pPr>
            <w:pStyle w:val="Header"/>
            <w:rPr>
              <w:lang w:val="ru-RU"/>
            </w:rPr>
          </w:pPr>
          <w:proofErr w:type="gramStart"/>
          <w:r w:rsidRPr="00101B56">
            <w:rPr>
              <w:lang w:val="ru-RU"/>
            </w:rPr>
            <w:t>2500  гр.</w:t>
          </w:r>
          <w:proofErr w:type="gramEnd"/>
          <w:r w:rsidRPr="00101B56">
            <w:rPr>
              <w:lang w:val="ru-RU"/>
            </w:rPr>
            <w:t xml:space="preserve"> Кюстендил, ул. «</w:t>
          </w:r>
          <w:proofErr w:type="spellStart"/>
          <w:r w:rsidRPr="00101B56">
            <w:rPr>
              <w:lang w:val="ru-RU"/>
            </w:rPr>
            <w:t>Бузлуджа</w:t>
          </w:r>
          <w:proofErr w:type="spellEnd"/>
          <w:r w:rsidRPr="00101B56">
            <w:rPr>
              <w:lang w:val="ru-RU"/>
            </w:rPr>
            <w:t>» № 91</w:t>
          </w:r>
        </w:p>
        <w:p w:rsidR="00FD2DFB" w:rsidRPr="00101B56" w:rsidRDefault="00FD2DFB" w:rsidP="00FD2DFB">
          <w:pPr>
            <w:pStyle w:val="Header"/>
            <w:rPr>
              <w:bCs/>
              <w:i/>
              <w:iCs/>
              <w:lang w:val="ru-RU"/>
            </w:rPr>
          </w:pPr>
          <w:r w:rsidRPr="00101B56">
            <w:rPr>
              <w:bCs/>
              <w:iCs/>
            </w:rPr>
            <w:t>тел</w:t>
          </w:r>
          <w:r w:rsidRPr="0061510D">
            <w:rPr>
              <w:bCs/>
              <w:iCs/>
              <w:lang w:val="ru-RU"/>
            </w:rPr>
            <w:t>./</w:t>
          </w:r>
          <w:r w:rsidRPr="00101B56">
            <w:rPr>
              <w:bCs/>
              <w:iCs/>
            </w:rPr>
            <w:t>факс</w:t>
          </w:r>
          <w:r w:rsidRPr="0061510D">
            <w:rPr>
              <w:bCs/>
              <w:iCs/>
              <w:lang w:val="ru-RU"/>
            </w:rPr>
            <w:t xml:space="preserve">: 078 550608, </w:t>
          </w:r>
          <w:r w:rsidRPr="00144DCA">
            <w:rPr>
              <w:bCs/>
              <w:iCs/>
              <w:lang w:val="de-DE"/>
            </w:rPr>
            <w:t>e</w:t>
          </w:r>
          <w:r w:rsidRPr="00101B56">
            <w:rPr>
              <w:bCs/>
              <w:iCs/>
              <w:lang w:val="ru-RU"/>
            </w:rPr>
            <w:t>-</w:t>
          </w:r>
          <w:r w:rsidRPr="00144DCA">
            <w:rPr>
              <w:bCs/>
              <w:iCs/>
              <w:lang w:val="de-DE"/>
            </w:rPr>
            <w:t>mail</w:t>
          </w:r>
          <w:r w:rsidRPr="00101B56">
            <w:rPr>
              <w:bCs/>
              <w:iCs/>
              <w:lang w:val="ru-RU"/>
            </w:rPr>
            <w:t xml:space="preserve">: </w:t>
          </w:r>
          <w:proofErr w:type="spellStart"/>
          <w:r w:rsidRPr="00144DCA">
            <w:rPr>
              <w:bCs/>
              <w:iCs/>
              <w:lang w:val="de-DE"/>
            </w:rPr>
            <w:t>dg</w:t>
          </w:r>
          <w:proofErr w:type="spellEnd"/>
          <w:r w:rsidRPr="00101B56">
            <w:rPr>
              <w:bCs/>
              <w:iCs/>
              <w:lang w:val="ru-RU"/>
            </w:rPr>
            <w:t>_</w:t>
          </w:r>
          <w:proofErr w:type="spellStart"/>
          <w:r w:rsidRPr="00144DCA">
            <w:rPr>
              <w:bCs/>
              <w:iCs/>
              <w:lang w:val="de-DE"/>
            </w:rPr>
            <w:t>mechta</w:t>
          </w:r>
          <w:proofErr w:type="spellEnd"/>
          <w:r w:rsidRPr="00101B56">
            <w:rPr>
              <w:bCs/>
              <w:iCs/>
              <w:lang w:val="ru-RU"/>
            </w:rPr>
            <w:t>@</w:t>
          </w:r>
          <w:r w:rsidRPr="00144DCA">
            <w:rPr>
              <w:bCs/>
              <w:iCs/>
              <w:lang w:val="de-DE"/>
            </w:rPr>
            <w:t>abv</w:t>
          </w:r>
          <w:r w:rsidRPr="00101B56">
            <w:rPr>
              <w:bCs/>
              <w:iCs/>
              <w:lang w:val="ru-RU"/>
            </w:rPr>
            <w:t>.</w:t>
          </w:r>
          <w:r w:rsidRPr="00144DCA">
            <w:rPr>
              <w:bCs/>
              <w:iCs/>
              <w:lang w:val="de-DE"/>
            </w:rPr>
            <w:t>bg</w:t>
          </w:r>
          <w:r w:rsidRPr="0061510D">
            <w:rPr>
              <w:bCs/>
              <w:iCs/>
              <w:lang w:val="ru-RU"/>
            </w:rPr>
            <w:t xml:space="preserve"> </w:t>
          </w:r>
        </w:p>
      </w:tc>
    </w:tr>
  </w:tbl>
  <w:p w:rsidR="00FD2DFB" w:rsidRDefault="00FD2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D0130"/>
    <w:multiLevelType w:val="hybridMultilevel"/>
    <w:tmpl w:val="B7CA7660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>
      <w:start w:val="1"/>
      <w:numFmt w:val="lowerLetter"/>
      <w:lvlText w:val="%2."/>
      <w:lvlJc w:val="left"/>
      <w:pPr>
        <w:ind w:left="2520" w:hanging="360"/>
      </w:pPr>
    </w:lvl>
    <w:lvl w:ilvl="2" w:tplc="0402001B">
      <w:start w:val="1"/>
      <w:numFmt w:val="lowerRoman"/>
      <w:lvlText w:val="%3."/>
      <w:lvlJc w:val="right"/>
      <w:pPr>
        <w:ind w:left="3240" w:hanging="180"/>
      </w:pPr>
    </w:lvl>
    <w:lvl w:ilvl="3" w:tplc="0402000F">
      <w:start w:val="1"/>
      <w:numFmt w:val="decimal"/>
      <w:lvlText w:val="%4."/>
      <w:lvlJc w:val="left"/>
      <w:pPr>
        <w:ind w:left="3960" w:hanging="360"/>
      </w:pPr>
    </w:lvl>
    <w:lvl w:ilvl="4" w:tplc="04020019">
      <w:start w:val="1"/>
      <w:numFmt w:val="lowerLetter"/>
      <w:lvlText w:val="%5."/>
      <w:lvlJc w:val="left"/>
      <w:pPr>
        <w:ind w:left="4680" w:hanging="360"/>
      </w:pPr>
    </w:lvl>
    <w:lvl w:ilvl="5" w:tplc="0402001B">
      <w:start w:val="1"/>
      <w:numFmt w:val="lowerRoman"/>
      <w:lvlText w:val="%6."/>
      <w:lvlJc w:val="right"/>
      <w:pPr>
        <w:ind w:left="5400" w:hanging="180"/>
      </w:pPr>
    </w:lvl>
    <w:lvl w:ilvl="6" w:tplc="0402000F">
      <w:start w:val="1"/>
      <w:numFmt w:val="decimal"/>
      <w:lvlText w:val="%7."/>
      <w:lvlJc w:val="left"/>
      <w:pPr>
        <w:ind w:left="6120" w:hanging="360"/>
      </w:pPr>
    </w:lvl>
    <w:lvl w:ilvl="7" w:tplc="04020019">
      <w:start w:val="1"/>
      <w:numFmt w:val="lowerLetter"/>
      <w:lvlText w:val="%8."/>
      <w:lvlJc w:val="left"/>
      <w:pPr>
        <w:ind w:left="6840" w:hanging="360"/>
      </w:pPr>
    </w:lvl>
    <w:lvl w:ilvl="8" w:tplc="0402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EA"/>
    <w:rsid w:val="00736DEA"/>
    <w:rsid w:val="00D000C2"/>
    <w:rsid w:val="00E170F5"/>
    <w:rsid w:val="00FD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47178"/>
  <w15:chartTrackingRefBased/>
  <w15:docId w15:val="{EA851ECD-C826-42FF-BDA7-7AF128AC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FB"/>
  </w:style>
  <w:style w:type="paragraph" w:styleId="Footer">
    <w:name w:val="footer"/>
    <w:basedOn w:val="Normal"/>
    <w:link w:val="FooterChar"/>
    <w:uiPriority w:val="99"/>
    <w:unhideWhenUsed/>
    <w:rsid w:val="00FD2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1867</Characters>
  <Application>Microsoft Office Word</Application>
  <DocSecurity>0</DocSecurity>
  <Lines>15</Lines>
  <Paragraphs>4</Paragraphs>
  <ScaleCrop>false</ScaleCrop>
  <Company>Grizli777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ODZ`Slunce</dc:creator>
  <cp:keywords/>
  <dc:description/>
  <cp:lastModifiedBy>kiril@1001s.net</cp:lastModifiedBy>
  <cp:revision>2</cp:revision>
  <dcterms:created xsi:type="dcterms:W3CDTF">2019-05-10T05:42:00Z</dcterms:created>
  <dcterms:modified xsi:type="dcterms:W3CDTF">2019-05-23T14:02:00Z</dcterms:modified>
</cp:coreProperties>
</file>